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99" w:rsidRDefault="001E633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507959</wp:posOffset>
            </wp:positionH>
            <wp:positionV relativeFrom="paragraph">
              <wp:posOffset>73800</wp:posOffset>
            </wp:positionV>
            <wp:extent cx="1939319" cy="1096560"/>
            <wp:effectExtent l="0" t="0" r="0" b="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319" cy="109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3602520</wp:posOffset>
            </wp:positionH>
            <wp:positionV relativeFrom="paragraph">
              <wp:posOffset>28440</wp:posOffset>
            </wp:positionV>
            <wp:extent cx="1920239" cy="1095480"/>
            <wp:effectExtent l="0" t="0" r="0" b="0"/>
            <wp:wrapSquare wrapText="bothSides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39" cy="109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6549480</wp:posOffset>
            </wp:positionH>
            <wp:positionV relativeFrom="paragraph">
              <wp:posOffset>55080</wp:posOffset>
            </wp:positionV>
            <wp:extent cx="1698480" cy="1179720"/>
            <wp:effectExtent l="0" t="0" r="0" b="0"/>
            <wp:wrapSquare wrapText="bothSides"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480" cy="117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rPr>
          <w:color w:val="365F91"/>
          <w:sz w:val="36"/>
          <w:szCs w:val="36"/>
        </w:rPr>
        <w:t xml:space="preserve">             </w:t>
      </w:r>
    </w:p>
    <w:p w:rsidR="00125B99" w:rsidRDefault="00125B99">
      <w:pPr>
        <w:rPr>
          <w:sz w:val="24"/>
          <w:szCs w:val="24"/>
        </w:rPr>
      </w:pPr>
    </w:p>
    <w:p w:rsidR="00125B99" w:rsidRDefault="00125B99">
      <w:pPr>
        <w:rPr>
          <w:sz w:val="24"/>
          <w:szCs w:val="24"/>
        </w:rPr>
      </w:pPr>
    </w:p>
    <w:p w:rsidR="00125B99" w:rsidRDefault="00125B99">
      <w:pPr>
        <w:rPr>
          <w:sz w:val="24"/>
          <w:szCs w:val="24"/>
        </w:rPr>
      </w:pPr>
    </w:p>
    <w:p w:rsidR="00125B99" w:rsidRDefault="00125B99">
      <w:pPr>
        <w:rPr>
          <w:sz w:val="24"/>
          <w:szCs w:val="24"/>
        </w:rPr>
      </w:pP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4"/>
        <w:gridCol w:w="4665"/>
        <w:gridCol w:w="4665"/>
      </w:tblGrid>
      <w:tr w:rsidR="00125B99" w:rsidTr="00125B99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71705B">
            <w:pPr>
              <w:spacing w:after="0" w:line="240" w:lineRule="auto"/>
              <w:jc w:val="center"/>
              <w:rPr>
                <w:b/>
                <w:bCs/>
                <w:color w:val="E36C0A"/>
                <w:sz w:val="36"/>
                <w:szCs w:val="36"/>
              </w:rPr>
            </w:pPr>
            <w:r>
              <w:rPr>
                <w:b/>
                <w:bCs/>
                <w:color w:val="E36C0A"/>
                <w:sz w:val="36"/>
                <w:szCs w:val="36"/>
              </w:rPr>
              <w:t>C</w:t>
            </w:r>
            <w:r w:rsidR="00941F29">
              <w:rPr>
                <w:b/>
                <w:bCs/>
                <w:color w:val="E36C0A"/>
                <w:sz w:val="36"/>
                <w:szCs w:val="36"/>
              </w:rPr>
              <w:t xml:space="preserve">ARREE </w:t>
            </w:r>
            <w:r w:rsidR="00660F16">
              <w:rPr>
                <w:b/>
                <w:bCs/>
                <w:color w:val="E36C0A"/>
                <w:sz w:val="36"/>
                <w:szCs w:val="36"/>
              </w:rPr>
              <w:t>ET CERCLE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941F29">
            <w:pPr>
              <w:spacing w:after="0" w:line="240" w:lineRule="auto"/>
              <w:jc w:val="center"/>
              <w:rPr>
                <w:b/>
                <w:bCs/>
                <w:color w:val="0F243E"/>
                <w:sz w:val="36"/>
                <w:szCs w:val="36"/>
              </w:rPr>
            </w:pPr>
            <w:r>
              <w:rPr>
                <w:b/>
                <w:bCs/>
                <w:color w:val="0F243E"/>
                <w:sz w:val="36"/>
                <w:szCs w:val="36"/>
              </w:rPr>
              <w:t xml:space="preserve">LE </w:t>
            </w:r>
            <w:r w:rsidR="00660F16">
              <w:rPr>
                <w:b/>
                <w:bCs/>
                <w:color w:val="0F243E"/>
                <w:sz w:val="36"/>
                <w:szCs w:val="36"/>
              </w:rPr>
              <w:t>PERROQUET VIVANT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71705B">
            <w:pPr>
              <w:spacing w:after="0" w:line="240" w:lineRule="auto"/>
              <w:jc w:val="center"/>
              <w:rPr>
                <w:b/>
                <w:bCs/>
                <w:color w:val="4F6228"/>
                <w:sz w:val="36"/>
                <w:szCs w:val="36"/>
              </w:rPr>
            </w:pPr>
            <w:r>
              <w:rPr>
                <w:b/>
                <w:bCs/>
                <w:color w:val="4F6228"/>
                <w:sz w:val="36"/>
                <w:szCs w:val="36"/>
              </w:rPr>
              <w:t xml:space="preserve">LE </w:t>
            </w:r>
            <w:r w:rsidR="00660F16">
              <w:rPr>
                <w:b/>
                <w:bCs/>
                <w:color w:val="4F6228"/>
                <w:sz w:val="36"/>
                <w:szCs w:val="36"/>
              </w:rPr>
              <w:t xml:space="preserve">CHAT ET </w:t>
            </w:r>
            <w:r>
              <w:rPr>
                <w:b/>
                <w:bCs/>
                <w:color w:val="4F6228"/>
                <w:sz w:val="36"/>
                <w:szCs w:val="36"/>
              </w:rPr>
              <w:t xml:space="preserve">LA </w:t>
            </w:r>
            <w:r w:rsidR="00660F16">
              <w:rPr>
                <w:b/>
                <w:bCs/>
                <w:color w:val="4F6228"/>
                <w:sz w:val="36"/>
                <w:szCs w:val="36"/>
              </w:rPr>
              <w:t>SOURIS</w:t>
            </w:r>
          </w:p>
        </w:tc>
      </w:tr>
      <w:tr w:rsidR="00125B99" w:rsidTr="00125B9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125B99">
            <w:pPr>
              <w:spacing w:after="0" w:line="240" w:lineRule="auto"/>
              <w:rPr>
                <w:color w:val="E36C0A"/>
                <w:sz w:val="24"/>
                <w:szCs w:val="24"/>
              </w:rPr>
            </w:pPr>
          </w:p>
          <w:p w:rsidR="00125B99" w:rsidRDefault="001E633F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 xml:space="preserve">Un </w:t>
            </w:r>
            <w:r>
              <w:rPr>
                <w:b/>
                <w:bCs/>
                <w:color w:val="E36C0A"/>
                <w:sz w:val="24"/>
                <w:szCs w:val="24"/>
              </w:rPr>
              <w:t>décor</w:t>
            </w:r>
            <w:r w:rsidR="00660F16">
              <w:rPr>
                <w:b/>
                <w:bCs/>
                <w:color w:val="E36C0A"/>
                <w:sz w:val="24"/>
                <w:szCs w:val="24"/>
              </w:rPr>
              <w:t xml:space="preserve"> </w:t>
            </w:r>
          </w:p>
          <w:p w:rsidR="00660F16" w:rsidRDefault="00660F16" w:rsidP="00660F16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>Crée les</w:t>
            </w:r>
            <w:r w:rsidRPr="00660F16">
              <w:rPr>
                <w:b/>
                <w:bCs/>
                <w:color w:val="E36C0A"/>
                <w:sz w:val="24"/>
                <w:szCs w:val="24"/>
              </w:rPr>
              <w:t xml:space="preserve"> lutins</w:t>
            </w:r>
          </w:p>
          <w:p w:rsidR="00660F16" w:rsidRPr="00660F16" w:rsidRDefault="00660F16" w:rsidP="00660F16">
            <w:p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 xml:space="preserve"> </w:t>
            </w:r>
            <w:r w:rsidR="0071705B">
              <w:rPr>
                <w:color w:val="E36C0A"/>
                <w:sz w:val="24"/>
                <w:szCs w:val="24"/>
              </w:rPr>
              <w:t>grâce</w:t>
            </w:r>
            <w:r>
              <w:rPr>
                <w:color w:val="E36C0A"/>
                <w:sz w:val="24"/>
                <w:szCs w:val="24"/>
              </w:rPr>
              <w:t xml:space="preserve"> à l’éditeur d’image</w:t>
            </w:r>
          </w:p>
          <w:p w:rsidR="00125B99" w:rsidRPr="00660F16" w:rsidRDefault="00660F16" w:rsidP="00660F16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 xml:space="preserve">Le </w:t>
            </w:r>
            <w:r>
              <w:rPr>
                <w:b/>
                <w:bCs/>
                <w:color w:val="E36C0A"/>
                <w:sz w:val="24"/>
                <w:szCs w:val="24"/>
              </w:rPr>
              <w:t>drapeau vert</w:t>
            </w:r>
            <w:r>
              <w:rPr>
                <w:color w:val="E36C0A"/>
                <w:sz w:val="24"/>
                <w:szCs w:val="24"/>
              </w:rPr>
              <w:t xml:space="preserve"> pour commencer</w:t>
            </w:r>
          </w:p>
          <w:p w:rsidR="00125B99" w:rsidRDefault="00660F16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 w:rsidRPr="00660F16">
              <w:rPr>
                <w:b/>
                <w:bCs/>
                <w:color w:val="E36C0A"/>
                <w:sz w:val="24"/>
                <w:szCs w:val="24"/>
              </w:rPr>
              <w:t xml:space="preserve">Placer </w:t>
            </w:r>
            <w:r>
              <w:rPr>
                <w:color w:val="E36C0A"/>
                <w:sz w:val="24"/>
                <w:szCs w:val="24"/>
              </w:rPr>
              <w:t>les lutins tout à gauche</w:t>
            </w:r>
          </w:p>
          <w:p w:rsidR="00125B99" w:rsidRDefault="00660F16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 xml:space="preserve">Les lutins </w:t>
            </w:r>
            <w:r w:rsidRPr="00660F16">
              <w:rPr>
                <w:b/>
                <w:bCs/>
                <w:color w:val="E36C0A"/>
                <w:sz w:val="24"/>
                <w:szCs w:val="24"/>
              </w:rPr>
              <w:t>glissent</w:t>
            </w:r>
            <w:r>
              <w:rPr>
                <w:color w:val="E36C0A"/>
                <w:sz w:val="24"/>
                <w:szCs w:val="24"/>
              </w:rPr>
              <w:t xml:space="preserve"> entre les bords</w:t>
            </w:r>
          </w:p>
          <w:p w:rsidR="00125B99" w:rsidRDefault="0071705B" w:rsidP="00660F16">
            <w:p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>d</w:t>
            </w:r>
            <w:r w:rsidR="00660F16">
              <w:rPr>
                <w:color w:val="E36C0A"/>
                <w:sz w:val="24"/>
                <w:szCs w:val="24"/>
              </w:rPr>
              <w:t>e la gauche vers la droite</w:t>
            </w:r>
          </w:p>
          <w:p w:rsidR="00125B99" w:rsidRDefault="001E633F">
            <w:pPr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color w:val="E36C0A"/>
                <w:sz w:val="24"/>
                <w:szCs w:val="24"/>
              </w:rPr>
            </w:pPr>
            <w:r>
              <w:rPr>
                <w:b/>
                <w:bCs/>
                <w:color w:val="E36C0A"/>
                <w:sz w:val="24"/>
                <w:szCs w:val="24"/>
              </w:rPr>
              <w:t>Répéter</w:t>
            </w:r>
          </w:p>
          <w:p w:rsidR="00125B99" w:rsidRDefault="001E633F">
            <w:pPr>
              <w:numPr>
                <w:ilvl w:val="0"/>
                <w:numId w:val="1"/>
              </w:numPr>
              <w:spacing w:after="0" w:line="360" w:lineRule="auto"/>
              <w:rPr>
                <w:color w:val="E36C0A"/>
                <w:sz w:val="24"/>
                <w:szCs w:val="24"/>
              </w:rPr>
            </w:pPr>
            <w:r>
              <w:rPr>
                <w:color w:val="E36C0A"/>
                <w:sz w:val="24"/>
                <w:szCs w:val="24"/>
              </w:rPr>
              <w:t>N'oublie pas d'</w:t>
            </w:r>
            <w:r>
              <w:rPr>
                <w:b/>
                <w:bCs/>
                <w:color w:val="E36C0A"/>
                <w:sz w:val="24"/>
                <w:szCs w:val="24"/>
              </w:rPr>
              <w:t>attendre</w:t>
            </w:r>
            <w:r>
              <w:rPr>
                <w:color w:val="E36C0A"/>
                <w:sz w:val="24"/>
                <w:szCs w:val="24"/>
              </w:rPr>
              <w:t xml:space="preserve"> un peu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125B99">
            <w:pPr>
              <w:spacing w:after="0" w:line="360" w:lineRule="auto"/>
              <w:rPr>
                <w:color w:val="0F243E"/>
                <w:sz w:val="24"/>
                <w:szCs w:val="24"/>
              </w:rPr>
            </w:pPr>
          </w:p>
          <w:p w:rsidR="00125B99" w:rsidRDefault="001E633F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 xml:space="preserve">Un </w:t>
            </w:r>
            <w:r>
              <w:rPr>
                <w:b/>
                <w:bCs/>
                <w:color w:val="0F243E"/>
                <w:sz w:val="24"/>
                <w:szCs w:val="24"/>
              </w:rPr>
              <w:t>décor</w:t>
            </w:r>
            <w:r w:rsidR="00660F16">
              <w:rPr>
                <w:b/>
                <w:bCs/>
                <w:color w:val="0F243E"/>
                <w:sz w:val="24"/>
                <w:szCs w:val="24"/>
              </w:rPr>
              <w:t xml:space="preserve"> </w:t>
            </w:r>
          </w:p>
          <w:p w:rsidR="00125B99" w:rsidRDefault="00660F16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Choisir un le perroquet</w:t>
            </w:r>
            <w:r w:rsidR="001E633F">
              <w:rPr>
                <w:color w:val="0F243E"/>
                <w:sz w:val="24"/>
                <w:szCs w:val="24"/>
              </w:rPr>
              <w:t xml:space="preserve"> comme </w:t>
            </w:r>
            <w:r w:rsidR="001E633F">
              <w:rPr>
                <w:b/>
                <w:bCs/>
                <w:color w:val="0F243E"/>
                <w:sz w:val="24"/>
                <w:szCs w:val="24"/>
              </w:rPr>
              <w:t>lutin</w:t>
            </w:r>
          </w:p>
          <w:p w:rsidR="00125B99" w:rsidRDefault="001E633F">
            <w:pPr>
              <w:numPr>
                <w:ilvl w:val="0"/>
                <w:numId w:val="2"/>
              </w:numPr>
              <w:spacing w:after="0" w:line="360" w:lineRule="auto"/>
            </w:pPr>
            <w:r>
              <w:rPr>
                <w:color w:val="0F243E"/>
                <w:sz w:val="24"/>
                <w:szCs w:val="24"/>
              </w:rPr>
              <w:t xml:space="preserve">Le </w:t>
            </w:r>
            <w:r>
              <w:rPr>
                <w:b/>
                <w:bCs/>
                <w:color w:val="0F243E"/>
                <w:sz w:val="24"/>
                <w:szCs w:val="24"/>
              </w:rPr>
              <w:t>drapeau vert</w:t>
            </w:r>
            <w:r>
              <w:rPr>
                <w:color w:val="0F243E"/>
                <w:sz w:val="24"/>
                <w:szCs w:val="24"/>
              </w:rPr>
              <w:t xml:space="preserve"> pour commencer</w:t>
            </w:r>
          </w:p>
          <w:p w:rsidR="00125B99" w:rsidRDefault="00660F16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>
              <w:rPr>
                <w:b/>
                <w:bCs/>
                <w:color w:val="0F243E"/>
                <w:sz w:val="24"/>
                <w:szCs w:val="24"/>
              </w:rPr>
              <w:t>Agrandir</w:t>
            </w:r>
            <w:r w:rsidR="001E633F">
              <w:rPr>
                <w:b/>
                <w:bCs/>
                <w:color w:val="0F243E"/>
                <w:sz w:val="24"/>
                <w:szCs w:val="24"/>
              </w:rPr>
              <w:t xml:space="preserve"> la taille</w:t>
            </w:r>
            <w:r>
              <w:rPr>
                <w:color w:val="0F243E"/>
                <w:sz w:val="24"/>
                <w:szCs w:val="24"/>
              </w:rPr>
              <w:t xml:space="preserve"> du</w:t>
            </w:r>
            <w:r w:rsidR="0071705B">
              <w:rPr>
                <w:color w:val="0F243E"/>
                <w:sz w:val="24"/>
                <w:szCs w:val="24"/>
              </w:rPr>
              <w:t xml:space="preserve"> perroquet </w:t>
            </w:r>
          </w:p>
          <w:p w:rsidR="00125B99" w:rsidRDefault="0071705B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 w:rsidRPr="0071705B">
              <w:rPr>
                <w:b/>
                <w:bCs/>
                <w:color w:val="0F243E"/>
                <w:sz w:val="24"/>
                <w:szCs w:val="24"/>
              </w:rPr>
              <w:t>Mettre</w:t>
            </w:r>
            <w:r>
              <w:rPr>
                <w:color w:val="0F243E"/>
                <w:sz w:val="24"/>
                <w:szCs w:val="24"/>
              </w:rPr>
              <w:t xml:space="preserve"> un deuxième </w:t>
            </w:r>
            <w:r w:rsidRPr="0071705B">
              <w:rPr>
                <w:b/>
                <w:bCs/>
                <w:color w:val="0F243E"/>
                <w:sz w:val="24"/>
                <w:szCs w:val="24"/>
              </w:rPr>
              <w:t>costume</w:t>
            </w:r>
            <w:r>
              <w:rPr>
                <w:color w:val="0F243E"/>
                <w:sz w:val="24"/>
                <w:szCs w:val="24"/>
              </w:rPr>
              <w:t xml:space="preserve"> du perroquet</w:t>
            </w:r>
          </w:p>
          <w:p w:rsidR="0071705B" w:rsidRDefault="0071705B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>
              <w:rPr>
                <w:b/>
                <w:bCs/>
                <w:color w:val="0F243E"/>
                <w:sz w:val="24"/>
                <w:szCs w:val="24"/>
              </w:rPr>
              <w:t xml:space="preserve">Le faire avancer </w:t>
            </w:r>
            <w:r>
              <w:rPr>
                <w:color w:val="0F243E"/>
                <w:sz w:val="24"/>
                <w:szCs w:val="24"/>
              </w:rPr>
              <w:t>en changeant de costume</w:t>
            </w:r>
            <w:r>
              <w:rPr>
                <w:b/>
                <w:bCs/>
                <w:color w:val="0F243E"/>
                <w:sz w:val="24"/>
                <w:szCs w:val="24"/>
              </w:rPr>
              <w:t xml:space="preserve"> </w:t>
            </w:r>
          </w:p>
          <w:p w:rsidR="00125B99" w:rsidRDefault="001E633F">
            <w:pPr>
              <w:numPr>
                <w:ilvl w:val="0"/>
                <w:numId w:val="2"/>
              </w:numPr>
              <w:spacing w:after="0" w:line="360" w:lineRule="auto"/>
              <w:rPr>
                <w:b/>
                <w:bCs/>
                <w:color w:val="0F243E"/>
                <w:sz w:val="24"/>
                <w:szCs w:val="24"/>
              </w:rPr>
            </w:pPr>
            <w:r>
              <w:rPr>
                <w:b/>
                <w:bCs/>
                <w:color w:val="0F243E"/>
                <w:sz w:val="24"/>
                <w:szCs w:val="24"/>
              </w:rPr>
              <w:t>Répéter</w:t>
            </w:r>
          </w:p>
          <w:p w:rsidR="00125B99" w:rsidRDefault="001E633F">
            <w:pPr>
              <w:numPr>
                <w:ilvl w:val="0"/>
                <w:numId w:val="2"/>
              </w:numPr>
              <w:spacing w:after="0" w:line="360" w:lineRule="auto"/>
              <w:rPr>
                <w:color w:val="0F243E"/>
                <w:sz w:val="24"/>
                <w:szCs w:val="24"/>
              </w:rPr>
            </w:pPr>
            <w:r>
              <w:rPr>
                <w:color w:val="0F243E"/>
                <w:sz w:val="24"/>
                <w:szCs w:val="24"/>
              </w:rPr>
              <w:t>N'oublie pas d'</w:t>
            </w:r>
            <w:r>
              <w:rPr>
                <w:b/>
                <w:bCs/>
                <w:color w:val="0F243E"/>
                <w:sz w:val="24"/>
                <w:szCs w:val="24"/>
              </w:rPr>
              <w:t>attendre</w:t>
            </w:r>
            <w:r>
              <w:rPr>
                <w:color w:val="0F243E"/>
                <w:sz w:val="24"/>
                <w:szCs w:val="24"/>
              </w:rPr>
              <w:t xml:space="preserve"> un peu</w:t>
            </w:r>
          </w:p>
          <w:p w:rsidR="00125B99" w:rsidRDefault="00125B99" w:rsidP="0071705B">
            <w:pPr>
              <w:spacing w:after="0"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125B99">
            <w:pPr>
              <w:pStyle w:val="Paragraphedeliste"/>
              <w:spacing w:after="0" w:line="360" w:lineRule="auto"/>
              <w:rPr>
                <w:color w:val="4F6228"/>
                <w:sz w:val="24"/>
                <w:szCs w:val="24"/>
              </w:rPr>
            </w:pPr>
          </w:p>
          <w:p w:rsidR="00125B99" w:rsidRDefault="007A669E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0" w:firstLine="27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 xml:space="preserve">Choisir </w:t>
            </w:r>
            <w:r w:rsidR="001E633F">
              <w:rPr>
                <w:color w:val="4F622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4F6228"/>
                <w:sz w:val="24"/>
                <w:szCs w:val="24"/>
              </w:rPr>
              <w:t>Le chat et la souris</w:t>
            </w:r>
          </w:p>
          <w:p w:rsidR="00125B99" w:rsidRDefault="001E633F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0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 xml:space="preserve">Le </w:t>
            </w:r>
            <w:r>
              <w:rPr>
                <w:b/>
                <w:bCs/>
                <w:color w:val="4F6228"/>
                <w:sz w:val="24"/>
                <w:szCs w:val="24"/>
              </w:rPr>
              <w:t>drapeau vert</w:t>
            </w:r>
            <w:r>
              <w:rPr>
                <w:color w:val="4F6228"/>
                <w:sz w:val="24"/>
                <w:szCs w:val="24"/>
              </w:rPr>
              <w:t xml:space="preserve"> pour commencer</w:t>
            </w:r>
          </w:p>
          <w:p w:rsidR="00125B99" w:rsidRDefault="007A669E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27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>Orienter le chat vers la souris</w:t>
            </w:r>
          </w:p>
          <w:p w:rsidR="00125B99" w:rsidRDefault="007A669E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0"/>
              <w:rPr>
                <w:b/>
                <w:bCs/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>Faire fuir l</w:t>
            </w:r>
            <w:r w:rsidR="00B6534D">
              <w:rPr>
                <w:color w:val="4F6228"/>
                <w:sz w:val="24"/>
                <w:szCs w:val="24"/>
              </w:rPr>
              <w:t xml:space="preserve">a souris en par les </w:t>
            </w:r>
            <w:r w:rsidR="00B6534D">
              <w:rPr>
                <w:b/>
                <w:bCs/>
                <w:color w:val="4F6228"/>
                <w:sz w:val="24"/>
                <w:szCs w:val="24"/>
              </w:rPr>
              <w:t>flèches</w:t>
            </w:r>
          </w:p>
          <w:p w:rsidR="00125B99" w:rsidRDefault="00B6534D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27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>Faire disparaitre la souris dès qu’elle est touchée par le chat</w:t>
            </w:r>
          </w:p>
          <w:p w:rsidR="00125B99" w:rsidRPr="00B6534D" w:rsidRDefault="00B6534D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0"/>
              <w:rPr>
                <w:color w:val="4F6228"/>
                <w:sz w:val="24"/>
                <w:szCs w:val="24"/>
              </w:rPr>
            </w:pPr>
            <w:r>
              <w:rPr>
                <w:b/>
                <w:bCs/>
                <w:color w:val="4F6228"/>
                <w:sz w:val="24"/>
                <w:szCs w:val="24"/>
              </w:rPr>
              <w:t>Répéter</w:t>
            </w:r>
          </w:p>
          <w:p w:rsidR="00B6534D" w:rsidRDefault="00B6534D" w:rsidP="00B6534D">
            <w:pPr>
              <w:pStyle w:val="Paragraphedeliste"/>
              <w:numPr>
                <w:ilvl w:val="0"/>
                <w:numId w:val="3"/>
              </w:numPr>
              <w:tabs>
                <w:tab w:val="left" w:pos="594"/>
              </w:tabs>
              <w:spacing w:after="0" w:line="360" w:lineRule="auto"/>
              <w:ind w:left="0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 xml:space="preserve">N’oubliez pas de faire </w:t>
            </w:r>
            <w:r>
              <w:rPr>
                <w:b/>
                <w:bCs/>
                <w:color w:val="4F6228"/>
                <w:sz w:val="24"/>
                <w:szCs w:val="24"/>
              </w:rPr>
              <w:t xml:space="preserve">attendre </w:t>
            </w:r>
            <w:r>
              <w:rPr>
                <w:color w:val="4F6228"/>
                <w:sz w:val="24"/>
                <w:szCs w:val="24"/>
              </w:rPr>
              <w:t>un peu</w:t>
            </w:r>
          </w:p>
        </w:tc>
      </w:tr>
    </w:tbl>
    <w:p w:rsidR="00125B99" w:rsidRDefault="001E633F">
      <w:r>
        <w:t xml:space="preserve">                                                                                                                               </w:t>
      </w:r>
    </w:p>
    <w:p w:rsidR="00125B99" w:rsidRDefault="00125B99"/>
    <w:p w:rsidR="00125B99" w:rsidRDefault="00AE73A1" w:rsidP="007A669E">
      <w:r>
        <w:rPr>
          <w:noProof/>
          <w:lang w:eastAsia="fr-FR"/>
        </w:rPr>
        <w:lastRenderedPageBreak/>
        <w:drawing>
          <wp:inline distT="0" distB="0" distL="0" distR="0">
            <wp:extent cx="752475" cy="751667"/>
            <wp:effectExtent l="19050" t="0" r="9525" b="0"/>
            <wp:docPr id="12" name="Image 1" descr="C:\Users\SAID OMAR\Videos\costum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 OMAR\Videos\costum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41" cy="75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752475" cy="733425"/>
            <wp:effectExtent l="19050" t="0" r="9525" b="0"/>
            <wp:docPr id="14" name="Image 2" descr="C:\Users\SAID OMAR\Videos\costu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 OMAR\Videos\costum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79" cy="73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</w:t>
      </w:r>
      <w:r w:rsidR="007A669E">
        <w:rPr>
          <w:noProof/>
          <w:lang w:eastAsia="fr-FR"/>
        </w:rPr>
        <w:t xml:space="preserve">            </w:t>
      </w:r>
      <w:r>
        <w:rPr>
          <w:noProof/>
          <w:lang w:eastAsia="fr-FR"/>
        </w:rPr>
        <w:drawing>
          <wp:inline distT="0" distB="0" distL="0" distR="0">
            <wp:extent cx="876300" cy="923925"/>
            <wp:effectExtent l="19050" t="0" r="0" b="0"/>
            <wp:docPr id="18" name="Image 3" descr="C:\Users\SAID OMAR\Videos\parrot-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ID OMAR\Videos\parrot-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933450" cy="895350"/>
            <wp:effectExtent l="19050" t="0" r="0" b="0"/>
            <wp:docPr id="16" name="Image 4" descr="C:\Users\SAID OMAR\Videos\parrot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ID OMAR\Videos\parrot-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69E">
        <w:rPr>
          <w:noProof/>
          <w:lang w:eastAsia="fr-FR"/>
        </w:rPr>
        <w:t xml:space="preserve">                                   </w:t>
      </w:r>
      <w:r w:rsidR="007A669E">
        <w:rPr>
          <w:noProof/>
          <w:lang w:eastAsia="fr-FR"/>
        </w:rPr>
        <w:drawing>
          <wp:inline distT="0" distB="0" distL="0" distR="0">
            <wp:extent cx="876300" cy="1038225"/>
            <wp:effectExtent l="19050" t="0" r="0" b="0"/>
            <wp:docPr id="19" name="Image 5" descr="C:\Users\SAID OMAR\Videos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ID OMAR\Videos\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669E">
        <w:rPr>
          <w:noProof/>
          <w:lang w:eastAsia="fr-FR"/>
        </w:rPr>
        <w:drawing>
          <wp:inline distT="0" distB="0" distL="0" distR="0">
            <wp:extent cx="1400175" cy="609600"/>
            <wp:effectExtent l="19050" t="0" r="9525" b="0"/>
            <wp:docPr id="2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99" w:rsidRDefault="00125B99"/>
    <w:p w:rsidR="00125B99" w:rsidRDefault="001E633F">
      <w:r>
        <w:t xml:space="preserve">                                                          </w:t>
      </w:r>
    </w:p>
    <w:p w:rsidR="00125B99" w:rsidRDefault="001E633F">
      <w:r>
        <w:tab/>
      </w:r>
      <w:r>
        <w:tab/>
      </w:r>
      <w:r>
        <w:tab/>
      </w:r>
      <w:r>
        <w:tab/>
      </w:r>
      <w:r>
        <w:tab/>
      </w:r>
      <w:r>
        <w:rPr>
          <w:color w:val="8064A2"/>
        </w:rPr>
        <w:t xml:space="preserve">                                           </w:t>
      </w:r>
      <w:r>
        <w:rPr>
          <w:b/>
          <w:color w:val="8064A2"/>
          <w:sz w:val="32"/>
          <w:szCs w:val="32"/>
          <w:u w:val="single"/>
        </w:rPr>
        <w:t>APPROFONDISSEMENT</w:t>
      </w:r>
      <w:r>
        <w:rPr>
          <w:color w:val="8064A2"/>
          <w:sz w:val="32"/>
          <w:szCs w:val="32"/>
        </w:rPr>
        <w:t xml:space="preserve">   </w:t>
      </w:r>
    </w:p>
    <w:p w:rsidR="00125B99" w:rsidRDefault="00125B99"/>
    <w:tbl>
      <w:tblPr>
        <w:tblW w:w="139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64"/>
        <w:gridCol w:w="4665"/>
        <w:gridCol w:w="4665"/>
      </w:tblGrid>
      <w:tr w:rsidR="00125B99" w:rsidTr="00125B99">
        <w:tblPrEx>
          <w:tblCellMar>
            <w:top w:w="0" w:type="dxa"/>
            <w:bottom w:w="0" w:type="dxa"/>
          </w:tblCellMar>
        </w:tblPrEx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1E633F">
            <w:pPr>
              <w:spacing w:after="0" w:line="240" w:lineRule="auto"/>
            </w:pPr>
            <w:r>
              <w:t xml:space="preserve">+ </w:t>
            </w:r>
            <w:r w:rsidR="00660F16">
              <w:t>Faire en sorte que les</w:t>
            </w:r>
            <w:r w:rsidR="00B5316E">
              <w:t xml:space="preserve"> deux</w:t>
            </w:r>
            <w:r w:rsidR="00660F16">
              <w:t xml:space="preserve"> lutins se croisent en </w:t>
            </w:r>
            <w:r w:rsidR="00B5316E">
              <w:t>étant</w:t>
            </w:r>
            <w:r w:rsidR="00660F16">
              <w:t xml:space="preserve"> en mouvement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71705B">
            <w:pPr>
              <w:spacing w:after="0" w:line="240" w:lineRule="auto"/>
            </w:pPr>
            <w:r>
              <w:t xml:space="preserve">+ </w:t>
            </w:r>
            <w:r w:rsidR="00B5316E">
              <w:t>Faire r</w:t>
            </w:r>
            <w:r>
              <w:t>ebondir quand le bord est touché</w:t>
            </w:r>
          </w:p>
          <w:p w:rsidR="00125B99" w:rsidRDefault="0071705B">
            <w:pPr>
              <w:spacing w:after="0" w:line="240" w:lineRule="auto"/>
            </w:pPr>
            <w:r>
              <w:t>+ jouer un son quand le perroquet vole</w:t>
            </w:r>
          </w:p>
          <w:p w:rsidR="00125B99" w:rsidRDefault="00125B99">
            <w:pPr>
              <w:spacing w:after="0" w:line="240" w:lineRule="auto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99" w:rsidRDefault="00B6534D">
            <w:pPr>
              <w:spacing w:after="0" w:line="240" w:lineRule="auto"/>
            </w:pPr>
            <w:r>
              <w:t xml:space="preserve">+ Faire en sorte que la souris suive le </w:t>
            </w:r>
          </w:p>
          <w:p w:rsidR="00B6534D" w:rsidRDefault="00B6534D">
            <w:pPr>
              <w:spacing w:after="0" w:line="240" w:lineRule="auto"/>
            </w:pPr>
            <w:r>
              <w:t>curseur</w:t>
            </w:r>
          </w:p>
          <w:p w:rsidR="00125B99" w:rsidRDefault="00B6534D">
            <w:pPr>
              <w:spacing w:after="0" w:line="240" w:lineRule="auto"/>
            </w:pPr>
            <w:r>
              <w:t>+ Crée un dialogue entre le chat et la souris</w:t>
            </w:r>
          </w:p>
          <w:p w:rsidR="00125B99" w:rsidRDefault="00125B99">
            <w:pPr>
              <w:spacing w:after="0" w:line="240" w:lineRule="auto"/>
            </w:pPr>
          </w:p>
        </w:tc>
      </w:tr>
    </w:tbl>
    <w:p w:rsidR="00125B99" w:rsidRDefault="001E633F">
      <w:r>
        <w:t xml:space="preserve">                                                                </w:t>
      </w:r>
      <w:r>
        <w:t xml:space="preserve">                                                              </w:t>
      </w:r>
    </w:p>
    <w:sectPr w:rsidR="00125B99" w:rsidSect="00125B99"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33F" w:rsidRDefault="001E633F" w:rsidP="00125B99">
      <w:pPr>
        <w:spacing w:after="0" w:line="240" w:lineRule="auto"/>
      </w:pPr>
      <w:r>
        <w:separator/>
      </w:r>
    </w:p>
  </w:endnote>
  <w:endnote w:type="continuationSeparator" w:id="0">
    <w:p w:rsidR="001E633F" w:rsidRDefault="001E633F" w:rsidP="0012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33F" w:rsidRDefault="001E633F" w:rsidP="00125B99">
      <w:pPr>
        <w:spacing w:after="0" w:line="240" w:lineRule="auto"/>
      </w:pPr>
      <w:r w:rsidRPr="00125B99">
        <w:rPr>
          <w:color w:val="000000"/>
        </w:rPr>
        <w:separator/>
      </w:r>
    </w:p>
  </w:footnote>
  <w:footnote w:type="continuationSeparator" w:id="0">
    <w:p w:rsidR="001E633F" w:rsidRDefault="001E633F" w:rsidP="00125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CA1"/>
    <w:multiLevelType w:val="multilevel"/>
    <w:tmpl w:val="1632C2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5F3200E"/>
    <w:multiLevelType w:val="multilevel"/>
    <w:tmpl w:val="E18C43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AED27F8"/>
    <w:multiLevelType w:val="multilevel"/>
    <w:tmpl w:val="0C2895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99"/>
    <w:rsid w:val="00125B99"/>
    <w:rsid w:val="001E633F"/>
    <w:rsid w:val="00660F16"/>
    <w:rsid w:val="0071705B"/>
    <w:rsid w:val="007A669E"/>
    <w:rsid w:val="008B6253"/>
    <w:rsid w:val="00941F29"/>
    <w:rsid w:val="00AE73A1"/>
    <w:rsid w:val="00B5316E"/>
    <w:rsid w:val="00B6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25B99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25B99"/>
  </w:style>
  <w:style w:type="paragraph" w:styleId="Paragraphedeliste">
    <w:name w:val="List Paragraph"/>
    <w:basedOn w:val="Normal"/>
    <w:rsid w:val="00125B99"/>
    <w:pPr>
      <w:ind w:left="720"/>
    </w:pPr>
  </w:style>
  <w:style w:type="paragraph" w:styleId="Textedebulles">
    <w:name w:val="Balloon Text"/>
    <w:basedOn w:val="Normal"/>
    <w:rsid w:val="00125B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25B99"/>
    <w:pPr>
      <w:suppressLineNumbers/>
    </w:pPr>
  </w:style>
  <w:style w:type="character" w:customStyle="1" w:styleId="TextedebullesCar">
    <w:name w:val="Texte de bulles Car"/>
    <w:basedOn w:val="Policepardfaut"/>
    <w:rsid w:val="00125B99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125B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objectif%202e%20se&#769;ance.odt/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KEITA</dc:creator>
  <cp:lastModifiedBy>SAID OMAR</cp:lastModifiedBy>
  <cp:revision>2</cp:revision>
  <dcterms:created xsi:type="dcterms:W3CDTF">2015-04-09T21:09:00Z</dcterms:created>
  <dcterms:modified xsi:type="dcterms:W3CDTF">2015-04-09T21:09:00Z</dcterms:modified>
</cp:coreProperties>
</file>